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38" w:rsidRDefault="00EC77DF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D91338" w:rsidRDefault="00EC77DF">
      <w:pPr>
        <w:spacing w:line="22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物品需求表</w:t>
      </w:r>
    </w:p>
    <w:p w:rsidR="00D91338" w:rsidRDefault="00D91338">
      <w:pPr>
        <w:spacing w:line="220" w:lineRule="atLeast"/>
        <w:jc w:val="center"/>
        <w:rPr>
          <w:sz w:val="21"/>
          <w:szCs w:val="21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3510"/>
        <w:gridCol w:w="2552"/>
        <w:gridCol w:w="2460"/>
      </w:tblGrid>
      <w:tr w:rsidR="00D91338">
        <w:trPr>
          <w:trHeight w:val="531"/>
        </w:trPr>
        <w:tc>
          <w:tcPr>
            <w:tcW w:w="3510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2552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限价（元）</w:t>
            </w:r>
          </w:p>
        </w:tc>
        <w:tc>
          <w:tcPr>
            <w:tcW w:w="2460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数量（个）</w:t>
            </w:r>
          </w:p>
        </w:tc>
      </w:tr>
      <w:tr w:rsidR="00D91338">
        <w:trPr>
          <w:trHeight w:val="497"/>
        </w:trPr>
        <w:tc>
          <w:tcPr>
            <w:tcW w:w="3510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行李收纳包</w:t>
            </w:r>
            <w:r>
              <w:rPr>
                <w:rFonts w:hint="eastAsia"/>
              </w:rPr>
              <w:t>（印医院</w:t>
            </w: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）</w:t>
            </w:r>
          </w:p>
        </w:tc>
        <w:tc>
          <w:tcPr>
            <w:tcW w:w="2552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2460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91338">
        <w:trPr>
          <w:trHeight w:val="547"/>
        </w:trPr>
        <w:tc>
          <w:tcPr>
            <w:tcW w:w="3510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户外露营帐篷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天幕</w:t>
            </w:r>
          </w:p>
        </w:tc>
        <w:tc>
          <w:tcPr>
            <w:tcW w:w="2552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400-500</w:t>
            </w:r>
          </w:p>
        </w:tc>
        <w:tc>
          <w:tcPr>
            <w:tcW w:w="2460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D91338">
        <w:trPr>
          <w:trHeight w:val="555"/>
        </w:trPr>
        <w:tc>
          <w:tcPr>
            <w:tcW w:w="3510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营地露营车</w:t>
            </w:r>
          </w:p>
        </w:tc>
        <w:tc>
          <w:tcPr>
            <w:tcW w:w="2552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200-300</w:t>
            </w:r>
          </w:p>
        </w:tc>
        <w:tc>
          <w:tcPr>
            <w:tcW w:w="2460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D91338">
        <w:trPr>
          <w:trHeight w:val="562"/>
        </w:trPr>
        <w:tc>
          <w:tcPr>
            <w:tcW w:w="3510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体脂秤</w:t>
            </w:r>
          </w:p>
        </w:tc>
        <w:tc>
          <w:tcPr>
            <w:tcW w:w="2552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100-200</w:t>
            </w:r>
          </w:p>
        </w:tc>
        <w:tc>
          <w:tcPr>
            <w:tcW w:w="2460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6</w:t>
            </w:r>
          </w:p>
        </w:tc>
      </w:tr>
    </w:tbl>
    <w:p w:rsidR="00D91338" w:rsidRDefault="00D91338">
      <w:pPr>
        <w:spacing w:line="220" w:lineRule="atLeast"/>
        <w:rPr>
          <w:sz w:val="28"/>
          <w:szCs w:val="28"/>
        </w:rPr>
      </w:pPr>
    </w:p>
    <w:p w:rsidR="00D91338" w:rsidRDefault="00EC77DF">
      <w:pPr>
        <w:spacing w:line="220" w:lineRule="atLeast"/>
        <w:rPr>
          <w:rFonts w:ascii="微软雅黑" w:hAnsi="微软雅黑" w:cs="微软雅黑"/>
          <w:sz w:val="28"/>
          <w:szCs w:val="28"/>
        </w:rPr>
      </w:pPr>
      <w:r>
        <w:rPr>
          <w:rFonts w:ascii="微软雅黑" w:hAnsi="微软雅黑" w:cs="微软雅黑" w:hint="eastAsia"/>
          <w:sz w:val="28"/>
          <w:szCs w:val="28"/>
        </w:rPr>
        <w:t>物品需求表参考资料如下：</w:t>
      </w:r>
      <w:bookmarkStart w:id="0" w:name="_GoBack"/>
      <w:bookmarkEnd w:id="0"/>
    </w:p>
    <w:p w:rsidR="00D91338" w:rsidRDefault="00EC77DF" w:rsidP="007F5F2E">
      <w:pPr>
        <w:pStyle w:val="a6"/>
        <w:numPr>
          <w:ilvl w:val="0"/>
          <w:numId w:val="1"/>
        </w:numPr>
        <w:spacing w:line="220" w:lineRule="atLeast"/>
        <w:ind w:firstLine="560"/>
        <w:rPr>
          <w:rFonts w:ascii="微软雅黑" w:hAnsi="微软雅黑" w:cs="微软雅黑"/>
          <w:sz w:val="28"/>
          <w:szCs w:val="28"/>
        </w:rPr>
      </w:pPr>
      <w:r>
        <w:rPr>
          <w:rFonts w:ascii="微软雅黑" w:hAnsi="微软雅黑" w:cs="微软雅黑" w:hint="eastAsia"/>
          <w:sz w:val="28"/>
          <w:szCs w:val="28"/>
        </w:rPr>
        <w:t>行李收纳包参考图片如下，</w:t>
      </w:r>
      <w:r>
        <w:rPr>
          <w:rFonts w:ascii="微软雅黑" w:hAnsi="微软雅黑" w:cs="微软雅黑" w:hint="eastAsia"/>
          <w:sz w:val="28"/>
          <w:szCs w:val="28"/>
        </w:rPr>
        <w:t>并</w:t>
      </w:r>
      <w:r>
        <w:rPr>
          <w:rFonts w:ascii="微软雅黑" w:hAnsi="微软雅黑" w:cs="微软雅黑" w:hint="eastAsia"/>
          <w:sz w:val="28"/>
          <w:szCs w:val="28"/>
        </w:rPr>
        <w:t>在包上印医院</w:t>
      </w:r>
      <w:r>
        <w:rPr>
          <w:rFonts w:ascii="微软雅黑" w:hAnsi="微软雅黑" w:cs="微软雅黑" w:hint="eastAsia"/>
          <w:sz w:val="28"/>
          <w:szCs w:val="28"/>
        </w:rPr>
        <w:t>的</w:t>
      </w:r>
      <w:r>
        <w:rPr>
          <w:rFonts w:ascii="微软雅黑" w:hAnsi="微软雅黑" w:cs="微软雅黑" w:hint="eastAsia"/>
          <w:sz w:val="28"/>
          <w:szCs w:val="28"/>
        </w:rPr>
        <w:t>logo</w:t>
      </w:r>
    </w:p>
    <w:p w:rsidR="00D91338" w:rsidRDefault="00EC77DF" w:rsidP="007F5F2E">
      <w:pPr>
        <w:pStyle w:val="a6"/>
        <w:spacing w:line="220" w:lineRule="atLeast"/>
        <w:ind w:leftChars="200" w:left="440" w:firstLineChars="0" w:firstLine="0"/>
        <w:rPr>
          <w:rFonts w:ascii="微软雅黑" w:hAnsi="微软雅黑" w:cs="微软雅黑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2694305" cy="1906270"/>
            <wp:effectExtent l="0" t="0" r="0" b="0"/>
            <wp:docPr id="10" name="图片 9" descr="圆形院徽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圆形院徽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338" w:rsidRDefault="00EC77DF">
      <w:pPr>
        <w:pStyle w:val="a6"/>
        <w:spacing w:line="220" w:lineRule="atLeast"/>
        <w:ind w:left="720" w:firstLineChars="0" w:firstLine="0"/>
      </w:pPr>
      <w:r>
        <w:rPr>
          <w:noProof/>
        </w:rPr>
        <w:lastRenderedPageBreak/>
        <w:drawing>
          <wp:inline distT="0" distB="0" distL="0" distR="0">
            <wp:extent cx="4286250" cy="4254500"/>
            <wp:effectExtent l="1905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959" cy="426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338" w:rsidRDefault="00EC77DF">
      <w:pPr>
        <w:pStyle w:val="a6"/>
        <w:spacing w:line="220" w:lineRule="atLeast"/>
        <w:ind w:firstLineChars="0" w:firstLine="0"/>
        <w:rPr>
          <w:sz w:val="28"/>
          <w:szCs w:val="28"/>
        </w:rPr>
      </w:pPr>
      <w:r>
        <w:rPr>
          <w:rFonts w:ascii="微软雅黑" w:hAnsi="微软雅黑" w:cs="微软雅黑" w:hint="eastAsia"/>
          <w:sz w:val="28"/>
          <w:szCs w:val="28"/>
        </w:rPr>
        <w:t>2</w:t>
      </w:r>
      <w:r>
        <w:rPr>
          <w:rFonts w:ascii="微软雅黑" w:hAnsi="微软雅黑" w:cs="微软雅黑" w:hint="eastAsia"/>
          <w:sz w:val="28"/>
          <w:szCs w:val="28"/>
        </w:rPr>
        <w:t>、</w:t>
      </w:r>
      <w:r>
        <w:rPr>
          <w:rFonts w:ascii="微软雅黑" w:hAnsi="微软雅黑" w:cs="微软雅黑" w:hint="eastAsia"/>
          <w:sz w:val="28"/>
          <w:szCs w:val="28"/>
        </w:rPr>
        <w:t>帐篷</w:t>
      </w:r>
      <w:r>
        <w:rPr>
          <w:rFonts w:ascii="微软雅黑" w:hAnsi="微软雅黑" w:cs="微软雅黑" w:hint="eastAsia"/>
          <w:sz w:val="28"/>
          <w:szCs w:val="28"/>
        </w:rPr>
        <w:t>+</w:t>
      </w:r>
      <w:r>
        <w:rPr>
          <w:rFonts w:ascii="微软雅黑" w:hAnsi="微软雅黑" w:cs="微软雅黑" w:hint="eastAsia"/>
          <w:sz w:val="28"/>
          <w:szCs w:val="28"/>
        </w:rPr>
        <w:t>天幕参考图片如下</w:t>
      </w:r>
      <w:r>
        <w:rPr>
          <w:rFonts w:hint="eastAsia"/>
          <w:sz w:val="28"/>
          <w:szCs w:val="28"/>
        </w:rPr>
        <w:t>：</w:t>
      </w:r>
    </w:p>
    <w:p w:rsidR="00D91338" w:rsidRDefault="00EC77DF">
      <w:pPr>
        <w:pStyle w:val="a6"/>
        <w:spacing w:line="220" w:lineRule="atLeast"/>
        <w:ind w:left="72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10125" cy="3848100"/>
            <wp:effectExtent l="1905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039" cy="385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338" w:rsidRDefault="00EC77DF">
      <w:pPr>
        <w:pStyle w:val="a6"/>
        <w:spacing w:line="220" w:lineRule="atLeas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营地露营车参考图片如下：</w:t>
      </w:r>
    </w:p>
    <w:p w:rsidR="00D91338" w:rsidRDefault="00EC77DF">
      <w:pPr>
        <w:pStyle w:val="a6"/>
        <w:spacing w:line="220" w:lineRule="atLeast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810125" cy="3911600"/>
            <wp:effectExtent l="1905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261" cy="391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338" w:rsidSect="00D913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7DF" w:rsidRDefault="00EC77DF" w:rsidP="007F5F2E">
      <w:pPr>
        <w:spacing w:after="0"/>
      </w:pPr>
      <w:r>
        <w:separator/>
      </w:r>
    </w:p>
  </w:endnote>
  <w:endnote w:type="continuationSeparator" w:id="0">
    <w:p w:rsidR="00EC77DF" w:rsidRDefault="00EC77DF" w:rsidP="007F5F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7DF" w:rsidRDefault="00EC77DF" w:rsidP="007F5F2E">
      <w:pPr>
        <w:spacing w:after="0"/>
      </w:pPr>
      <w:r>
        <w:separator/>
      </w:r>
    </w:p>
  </w:footnote>
  <w:footnote w:type="continuationSeparator" w:id="0">
    <w:p w:rsidR="00EC77DF" w:rsidRDefault="00EC77DF" w:rsidP="007F5F2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38020"/>
    <w:multiLevelType w:val="singleLevel"/>
    <w:tmpl w:val="4723802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774D8"/>
    <w:rsid w:val="00323B43"/>
    <w:rsid w:val="00365082"/>
    <w:rsid w:val="003D37D8"/>
    <w:rsid w:val="00426133"/>
    <w:rsid w:val="004358AB"/>
    <w:rsid w:val="00481487"/>
    <w:rsid w:val="00505AB7"/>
    <w:rsid w:val="007F5F2E"/>
    <w:rsid w:val="008B7726"/>
    <w:rsid w:val="009551A8"/>
    <w:rsid w:val="009F210C"/>
    <w:rsid w:val="00AD60A3"/>
    <w:rsid w:val="00D31D50"/>
    <w:rsid w:val="00D91338"/>
    <w:rsid w:val="00E96417"/>
    <w:rsid w:val="00EC77DF"/>
    <w:rsid w:val="00F57D6A"/>
    <w:rsid w:val="1243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3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91338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91338"/>
    <w:pPr>
      <w:spacing w:after="0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D9133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5">
    <w:name w:val="Table Grid"/>
    <w:basedOn w:val="a1"/>
    <w:uiPriority w:val="59"/>
    <w:qFormat/>
    <w:rsid w:val="00D91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D9133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91338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D91338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7F5F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7F5F2E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7F5F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7F5F2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2023-08-10T02:42:00Z</dcterms:created>
  <dcterms:modified xsi:type="dcterms:W3CDTF">2023-08-10T02:42:00Z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