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68D6" w14:textId="77777777" w:rsidR="00EF7EF3" w:rsidRDefault="00430E29">
      <w:pPr>
        <w:jc w:val="center"/>
        <w:rPr>
          <w:sz w:val="32"/>
          <w:szCs w:val="32"/>
        </w:rPr>
      </w:pPr>
      <w:r w:rsidRPr="00430E29">
        <w:rPr>
          <w:rFonts w:hint="eastAsia"/>
          <w:sz w:val="36"/>
          <w:szCs w:val="32"/>
        </w:rPr>
        <w:t>门户网站服务协议</w:t>
      </w:r>
    </w:p>
    <w:p w14:paraId="6615BBBF" w14:textId="77777777" w:rsidR="0039454B" w:rsidRDefault="0039454B">
      <w:pPr>
        <w:jc w:val="center"/>
        <w:rPr>
          <w:sz w:val="32"/>
          <w:szCs w:val="32"/>
        </w:rPr>
      </w:pPr>
    </w:p>
    <w:p w14:paraId="6AD07EB4" w14:textId="0848E9D9" w:rsidR="000021FC" w:rsidRDefault="009A71D7" w:rsidP="00430E29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="00430E29">
        <w:rPr>
          <w:rFonts w:hint="eastAsia"/>
          <w:sz w:val="32"/>
          <w:szCs w:val="32"/>
        </w:rPr>
        <w:t>服务项目：</w:t>
      </w:r>
      <w:r w:rsidR="00430E29" w:rsidRPr="000021FC">
        <w:rPr>
          <w:sz w:val="32"/>
          <w:szCs w:val="32"/>
        </w:rPr>
        <w:t xml:space="preserve"> </w:t>
      </w:r>
      <w:r w:rsidR="00D036A3" w:rsidRPr="00D036A3">
        <w:rPr>
          <w:rFonts w:hint="eastAsia"/>
          <w:sz w:val="32"/>
          <w:szCs w:val="32"/>
        </w:rPr>
        <w:t>门户网站系统</w:t>
      </w:r>
      <w:r w:rsidR="00D036A3">
        <w:rPr>
          <w:rFonts w:hint="eastAsia"/>
          <w:sz w:val="32"/>
          <w:szCs w:val="32"/>
        </w:rPr>
        <w:t>运维</w:t>
      </w:r>
      <w:r w:rsidR="00D036A3" w:rsidRPr="00D036A3">
        <w:rPr>
          <w:rFonts w:hint="eastAsia"/>
          <w:sz w:val="32"/>
          <w:szCs w:val="32"/>
        </w:rPr>
        <w:t>服务</w:t>
      </w:r>
    </w:p>
    <w:p w14:paraId="351BB272" w14:textId="5FCEB234" w:rsidR="00D036A3" w:rsidRDefault="009A71D7" w:rsidP="00430E29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="00D036A3">
        <w:rPr>
          <w:rFonts w:hint="eastAsia"/>
          <w:sz w:val="32"/>
          <w:szCs w:val="32"/>
        </w:rPr>
        <w:t>服务内容：</w:t>
      </w:r>
    </w:p>
    <w:p w14:paraId="0164FD9F" w14:textId="170BA73E" w:rsidR="00D036A3" w:rsidRDefault="00D036A3" w:rsidP="00430E29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、内容维护：</w:t>
      </w:r>
    </w:p>
    <w:p w14:paraId="10236882" w14:textId="4A6DA8E1" w:rsidR="00D036A3" w:rsidRDefault="00D036A3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）医院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科室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医生级图片、新闻、栏目处理；</w:t>
      </w:r>
    </w:p>
    <w:p w14:paraId="1595F5B3" w14:textId="13EEAA9F" w:rsidR="00D036A3" w:rsidRDefault="00D036A3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）文章添加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修改；</w:t>
      </w:r>
    </w:p>
    <w:p w14:paraId="0B6D9ED9" w14:textId="02997D62" w:rsidR="00D036A3" w:rsidRDefault="00D036A3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）医院排班信息调整或发布；</w:t>
      </w:r>
    </w:p>
    <w:p w14:paraId="556BD465" w14:textId="3CFCA168" w:rsidR="00D036A3" w:rsidRDefault="00D036A3" w:rsidP="00D036A3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、设计服务：</w:t>
      </w:r>
    </w:p>
    <w:p w14:paraId="42C8EE32" w14:textId="12246B51" w:rsidR="00D036A3" w:rsidRDefault="00D036A3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  <w:r w:rsidRPr="00D036A3">
        <w:rPr>
          <w:rFonts w:hint="eastAsia"/>
          <w:sz w:val="32"/>
          <w:szCs w:val="32"/>
        </w:rPr>
        <w:t>Banner</w:t>
      </w:r>
      <w:r w:rsidRPr="00D036A3">
        <w:rPr>
          <w:rFonts w:hint="eastAsia"/>
          <w:sz w:val="32"/>
          <w:szCs w:val="32"/>
        </w:rPr>
        <w:t>图设计</w:t>
      </w:r>
      <w:r>
        <w:rPr>
          <w:rFonts w:hint="eastAsia"/>
          <w:sz w:val="32"/>
          <w:szCs w:val="32"/>
        </w:rPr>
        <w:t>；</w:t>
      </w:r>
    </w:p>
    <w:p w14:paraId="1A35B528" w14:textId="660F7BB3" w:rsidR="00D036A3" w:rsidRDefault="00D036A3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）页面样式制作；</w:t>
      </w:r>
    </w:p>
    <w:p w14:paraId="7B095EDC" w14:textId="11C3E9C7" w:rsidR="00D036A3" w:rsidRDefault="00D036A3" w:rsidP="00D036A3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、技术支持：</w:t>
      </w:r>
    </w:p>
    <w:p w14:paraId="23EC2381" w14:textId="63835135" w:rsidR="00D036A3" w:rsidRDefault="00D036A3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）医院互联网技术咨询服务；</w:t>
      </w:r>
    </w:p>
    <w:p w14:paraId="3FCF5504" w14:textId="2C8BED72" w:rsidR="00D036A3" w:rsidRDefault="00D036A3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）每月提交一次巡检报告，</w:t>
      </w:r>
      <w:r w:rsidRPr="00D036A3">
        <w:rPr>
          <w:rFonts w:hint="eastAsia"/>
          <w:sz w:val="32"/>
          <w:szCs w:val="32"/>
        </w:rPr>
        <w:t>如遇上级主管部门检查需要，可提供临时巡检报告</w:t>
      </w:r>
      <w:r w:rsidR="009A71D7">
        <w:rPr>
          <w:rFonts w:hint="eastAsia"/>
          <w:sz w:val="32"/>
          <w:szCs w:val="32"/>
        </w:rPr>
        <w:t>；</w:t>
      </w:r>
    </w:p>
    <w:p w14:paraId="289CEC58" w14:textId="77777777" w:rsidR="000A48B3" w:rsidRDefault="00D036A3" w:rsidP="000A48B3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</w:t>
      </w:r>
      <w:r w:rsidR="009A71D7">
        <w:rPr>
          <w:rFonts w:hint="eastAsia"/>
          <w:sz w:val="32"/>
          <w:szCs w:val="32"/>
        </w:rPr>
        <w:t>按需提供培训服务；</w:t>
      </w:r>
    </w:p>
    <w:p w14:paraId="6948708D" w14:textId="3A8C04B2" w:rsidR="000A48B3" w:rsidRDefault="000A48B3" w:rsidP="000A48B3">
      <w:pPr>
        <w:ind w:firstLine="660"/>
        <w:jc w:val="left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、系统及数据支持：</w:t>
      </w:r>
    </w:p>
    <w:p w14:paraId="2CA27FE0" w14:textId="5D8DE8C8" w:rsidR="000A48B3" w:rsidRDefault="000A48B3" w:rsidP="000A48B3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）系统数据按需导入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导出；</w:t>
      </w:r>
    </w:p>
    <w:p w14:paraId="28282224" w14:textId="38241074" w:rsidR="000A48B3" w:rsidRDefault="000A48B3" w:rsidP="000A48B3">
      <w:pPr>
        <w:ind w:firstLineChars="300" w:firstLine="960"/>
        <w:jc w:val="left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）操作系统的安装、配置服务；</w:t>
      </w:r>
    </w:p>
    <w:p w14:paraId="633C851F" w14:textId="5A9804C9" w:rsidR="000A48B3" w:rsidRDefault="000A48B3" w:rsidP="000A48B3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）服务器安装、配置、检测；</w:t>
      </w:r>
    </w:p>
    <w:p w14:paraId="273EA337" w14:textId="75F19C94" w:rsidR="009A71D7" w:rsidRDefault="000A48B3" w:rsidP="00D036A3">
      <w:pPr>
        <w:ind w:firstLine="660"/>
        <w:jc w:val="left"/>
        <w:rPr>
          <w:sz w:val="32"/>
          <w:szCs w:val="32"/>
        </w:rPr>
      </w:pPr>
      <w:r>
        <w:rPr>
          <w:sz w:val="32"/>
          <w:szCs w:val="32"/>
        </w:rPr>
        <w:t>5</w:t>
      </w:r>
      <w:r w:rsidR="009A71D7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其他</w:t>
      </w:r>
      <w:r w:rsidR="009A71D7">
        <w:rPr>
          <w:rFonts w:hint="eastAsia"/>
          <w:sz w:val="32"/>
          <w:szCs w:val="32"/>
        </w:rPr>
        <w:t>服务：</w:t>
      </w:r>
    </w:p>
    <w:p w14:paraId="5630CD8C" w14:textId="6C6F33AA" w:rsidR="009A71D7" w:rsidRDefault="009A71D7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  <w:r w:rsidRPr="009A71D7">
        <w:rPr>
          <w:rFonts w:hint="eastAsia"/>
          <w:sz w:val="32"/>
          <w:szCs w:val="32"/>
        </w:rPr>
        <w:t>提供每月一次网站功能升级（如有，包括补丁安</w:t>
      </w:r>
      <w:r w:rsidRPr="009A71D7">
        <w:rPr>
          <w:rFonts w:hint="eastAsia"/>
          <w:sz w:val="32"/>
          <w:szCs w:val="32"/>
        </w:rPr>
        <w:lastRenderedPageBreak/>
        <w:t>装）</w:t>
      </w:r>
      <w:r>
        <w:rPr>
          <w:rFonts w:hint="eastAsia"/>
          <w:sz w:val="32"/>
          <w:szCs w:val="32"/>
        </w:rPr>
        <w:t>；</w:t>
      </w:r>
    </w:p>
    <w:p w14:paraId="011DEA43" w14:textId="3BEFD5A2" w:rsidR="009A71D7" w:rsidRDefault="009A71D7" w:rsidP="009A71D7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</w:t>
      </w:r>
      <w:r w:rsidRPr="009A71D7">
        <w:rPr>
          <w:rFonts w:hint="eastAsia"/>
          <w:sz w:val="32"/>
          <w:szCs w:val="32"/>
        </w:rPr>
        <w:t>每天、每周、每月进行不同程度的数据备份</w:t>
      </w:r>
      <w:r>
        <w:rPr>
          <w:rFonts w:hint="eastAsia"/>
          <w:sz w:val="32"/>
          <w:szCs w:val="32"/>
        </w:rPr>
        <w:t>；</w:t>
      </w:r>
    </w:p>
    <w:p w14:paraId="6E511874" w14:textId="77777777" w:rsidR="000A48B3" w:rsidRDefault="009A71D7" w:rsidP="000A48B3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</w:t>
      </w:r>
      <w:r w:rsidRPr="009A71D7">
        <w:rPr>
          <w:rFonts w:hint="eastAsia"/>
          <w:sz w:val="32"/>
          <w:szCs w:val="32"/>
        </w:rPr>
        <w:t>负责修复网站功能</w:t>
      </w:r>
      <w:r w:rsidRPr="009A71D7">
        <w:rPr>
          <w:rFonts w:hint="eastAsia"/>
          <w:sz w:val="32"/>
          <w:szCs w:val="32"/>
        </w:rPr>
        <w:t>BUG</w:t>
      </w:r>
      <w:r w:rsidRPr="009A71D7">
        <w:rPr>
          <w:rFonts w:hint="eastAsia"/>
          <w:sz w:val="32"/>
          <w:szCs w:val="32"/>
        </w:rPr>
        <w:t>，保障网站功能的正常运行</w:t>
      </w:r>
      <w:r>
        <w:rPr>
          <w:rFonts w:hint="eastAsia"/>
          <w:sz w:val="32"/>
          <w:szCs w:val="32"/>
        </w:rPr>
        <w:t>；</w:t>
      </w:r>
    </w:p>
    <w:p w14:paraId="4E2F6DC5" w14:textId="25568C92" w:rsidR="009A71D7" w:rsidRDefault="009A71D7" w:rsidP="000A48B3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）</w:t>
      </w:r>
      <w:r w:rsidRPr="009A71D7">
        <w:rPr>
          <w:rFonts w:hint="eastAsia"/>
          <w:sz w:val="32"/>
          <w:szCs w:val="32"/>
        </w:rPr>
        <w:t>重大节假日人工安全值守服务</w:t>
      </w:r>
      <w:r>
        <w:rPr>
          <w:rFonts w:hint="eastAsia"/>
          <w:sz w:val="32"/>
          <w:szCs w:val="32"/>
        </w:rPr>
        <w:t>；</w:t>
      </w:r>
    </w:p>
    <w:p w14:paraId="0251CBFF" w14:textId="22FF2811" w:rsidR="00D036A3" w:rsidRDefault="00212346" w:rsidP="00212346">
      <w:pPr>
        <w:ind w:firstLineChars="300" w:firstLine="960"/>
        <w:jc w:val="left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）</w:t>
      </w:r>
      <w:r w:rsidR="00412738" w:rsidRPr="00412738">
        <w:rPr>
          <w:rFonts w:hint="eastAsia"/>
          <w:sz w:val="32"/>
          <w:szCs w:val="32"/>
        </w:rPr>
        <w:t>在合同</w:t>
      </w:r>
      <w:r w:rsidR="00412738">
        <w:rPr>
          <w:rFonts w:hint="eastAsia"/>
          <w:sz w:val="32"/>
          <w:szCs w:val="32"/>
        </w:rPr>
        <w:t>服务</w:t>
      </w:r>
      <w:r w:rsidR="00412738" w:rsidRPr="00412738">
        <w:rPr>
          <w:rFonts w:hint="eastAsia"/>
          <w:sz w:val="32"/>
          <w:szCs w:val="32"/>
        </w:rPr>
        <w:t>过程中，如乙方出现严重失误时，及时与甲方联系、沟通，并做出回应和准备采取的应急措施等。</w:t>
      </w:r>
      <w:r w:rsidR="00A73A4C">
        <w:rPr>
          <w:rFonts w:hint="eastAsia"/>
          <w:sz w:val="32"/>
          <w:szCs w:val="32"/>
        </w:rPr>
        <w:t>如遇特殊事件</w:t>
      </w:r>
      <w:r w:rsidR="00412738">
        <w:rPr>
          <w:rFonts w:hint="eastAsia"/>
          <w:sz w:val="32"/>
          <w:szCs w:val="32"/>
        </w:rPr>
        <w:t>或</w:t>
      </w:r>
      <w:r w:rsidRPr="00212346">
        <w:rPr>
          <w:rFonts w:hint="eastAsia"/>
          <w:sz w:val="32"/>
          <w:szCs w:val="32"/>
        </w:rPr>
        <w:t>大型攻击，提供最佳应对方案，并积极调整安全策略。</w:t>
      </w:r>
    </w:p>
    <w:p w14:paraId="15A30253" w14:textId="2E073658" w:rsidR="00D92099" w:rsidRPr="00D92099" w:rsidRDefault="00D92099" w:rsidP="00212346">
      <w:pPr>
        <w:ind w:firstLineChars="300" w:firstLine="960"/>
        <w:jc w:val="left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）提供应急预案：</w:t>
      </w:r>
      <w:r w:rsidR="004D46CE">
        <w:rPr>
          <w:rFonts w:hint="eastAsia"/>
          <w:sz w:val="32"/>
          <w:szCs w:val="32"/>
        </w:rPr>
        <w:t>预案合理，</w:t>
      </w:r>
      <w:r>
        <w:rPr>
          <w:rFonts w:hint="eastAsia"/>
          <w:sz w:val="32"/>
          <w:szCs w:val="32"/>
        </w:rPr>
        <w:t>考虑周全，操作规范。</w:t>
      </w:r>
    </w:p>
    <w:p w14:paraId="5B99A3F1" w14:textId="1EDE7DA6" w:rsidR="008429F0" w:rsidRDefault="009A71D7" w:rsidP="008429F0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1C2456">
        <w:rPr>
          <w:rFonts w:hint="eastAsia"/>
          <w:sz w:val="32"/>
          <w:szCs w:val="32"/>
        </w:rPr>
        <w:t>结款要求：</w:t>
      </w:r>
      <w:r>
        <w:rPr>
          <w:rFonts w:hint="eastAsia"/>
          <w:sz w:val="32"/>
          <w:szCs w:val="32"/>
        </w:rPr>
        <w:t>协议签署</w:t>
      </w:r>
      <w:r w:rsidR="001C2456" w:rsidRPr="001C2456">
        <w:rPr>
          <w:rFonts w:hint="eastAsia"/>
          <w:sz w:val="32"/>
          <w:szCs w:val="32"/>
        </w:rPr>
        <w:t>后</w:t>
      </w:r>
      <w:r>
        <w:rPr>
          <w:sz w:val="32"/>
          <w:szCs w:val="32"/>
        </w:rPr>
        <w:t>10</w:t>
      </w:r>
      <w:bookmarkStart w:id="0" w:name="_GoBack"/>
      <w:bookmarkEnd w:id="0"/>
      <w:r>
        <w:rPr>
          <w:rFonts w:hint="eastAsia"/>
          <w:sz w:val="32"/>
          <w:szCs w:val="32"/>
        </w:rPr>
        <w:t>个工作日内</w:t>
      </w:r>
      <w:r w:rsidR="001C2456" w:rsidRPr="001C2456">
        <w:rPr>
          <w:rFonts w:hint="eastAsia"/>
          <w:sz w:val="32"/>
          <w:szCs w:val="32"/>
        </w:rPr>
        <w:t>乙方需提供增值税普通发票，甲方</w:t>
      </w:r>
      <w:r w:rsidR="007937E0">
        <w:rPr>
          <w:sz w:val="32"/>
          <w:szCs w:val="32"/>
        </w:rPr>
        <w:t>6</w:t>
      </w:r>
      <w:r>
        <w:rPr>
          <w:sz w:val="32"/>
          <w:szCs w:val="32"/>
        </w:rPr>
        <w:t>0</w:t>
      </w:r>
      <w:r w:rsidR="001C2456" w:rsidRPr="001C2456">
        <w:rPr>
          <w:rFonts w:hint="eastAsia"/>
          <w:sz w:val="32"/>
          <w:szCs w:val="32"/>
        </w:rPr>
        <w:t>日内付清所有款项。</w:t>
      </w:r>
    </w:p>
    <w:p w14:paraId="30334BC3" w14:textId="77777777" w:rsidR="008429F0" w:rsidRDefault="008429F0" w:rsidP="008429F0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预算金额：</w:t>
      </w:r>
      <w:r w:rsidR="00430E29" w:rsidRPr="009C017A">
        <w:rPr>
          <w:sz w:val="32"/>
          <w:szCs w:val="32"/>
        </w:rPr>
        <w:t>3</w:t>
      </w:r>
      <w:r w:rsidR="00430E29" w:rsidRPr="009C017A">
        <w:rPr>
          <w:rFonts w:hint="eastAsia"/>
          <w:sz w:val="32"/>
          <w:szCs w:val="32"/>
        </w:rPr>
        <w:t>.6</w:t>
      </w:r>
      <w:r>
        <w:rPr>
          <w:rFonts w:hint="eastAsia"/>
          <w:sz w:val="32"/>
          <w:szCs w:val="32"/>
        </w:rPr>
        <w:t>万元</w:t>
      </w:r>
    </w:p>
    <w:p w14:paraId="3AEE514E" w14:textId="77777777" w:rsidR="001C2456" w:rsidRDefault="001C2456" w:rsidP="001C2456">
      <w:pPr>
        <w:ind w:firstLine="660"/>
        <w:jc w:val="left"/>
        <w:rPr>
          <w:sz w:val="32"/>
          <w:szCs w:val="32"/>
        </w:rPr>
      </w:pPr>
    </w:p>
    <w:p w14:paraId="63B1F287" w14:textId="77777777" w:rsidR="004974FF" w:rsidRDefault="009D1980" w:rsidP="001C2456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 w:rsidR="001C2456">
        <w:rPr>
          <w:rFonts w:hint="eastAsia"/>
          <w:sz w:val="32"/>
          <w:szCs w:val="32"/>
        </w:rPr>
        <w:t>58628868</w:t>
      </w:r>
      <w:r w:rsidR="00443207">
        <w:rPr>
          <w:rFonts w:hint="eastAsia"/>
          <w:sz w:val="32"/>
          <w:szCs w:val="32"/>
        </w:rPr>
        <w:t xml:space="preserve">    </w:t>
      </w:r>
      <w:r w:rsidR="001C45FE">
        <w:rPr>
          <w:rFonts w:hint="eastAsia"/>
          <w:sz w:val="32"/>
          <w:szCs w:val="32"/>
        </w:rPr>
        <w:t>586288</w:t>
      </w:r>
      <w:r w:rsidR="001C45FE">
        <w:rPr>
          <w:sz w:val="32"/>
          <w:szCs w:val="32"/>
        </w:rPr>
        <w:t>05</w:t>
      </w:r>
    </w:p>
    <w:p w14:paraId="3CB2130A" w14:textId="77777777" w:rsidR="001C2456" w:rsidRDefault="001C2456" w:rsidP="001C2456">
      <w:pPr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宣传</w:t>
      </w:r>
      <w:r w:rsidR="00C13CB0">
        <w:rPr>
          <w:rFonts w:hint="eastAsia"/>
          <w:sz w:val="32"/>
          <w:szCs w:val="32"/>
        </w:rPr>
        <w:t>部</w:t>
      </w:r>
    </w:p>
    <w:p w14:paraId="169132FD" w14:textId="250D454A" w:rsidR="001C2456" w:rsidRDefault="00C13CB0" w:rsidP="001C2456">
      <w:pPr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 w:rsidR="001C2456">
        <w:rPr>
          <w:rFonts w:hint="eastAsia"/>
          <w:sz w:val="32"/>
          <w:szCs w:val="32"/>
        </w:rPr>
        <w:t>年</w:t>
      </w:r>
      <w:r w:rsidR="00430E29">
        <w:rPr>
          <w:sz w:val="32"/>
          <w:szCs w:val="32"/>
        </w:rPr>
        <w:t>11</w:t>
      </w:r>
      <w:r w:rsidR="001C2456">
        <w:rPr>
          <w:rFonts w:hint="eastAsia"/>
          <w:sz w:val="32"/>
          <w:szCs w:val="32"/>
        </w:rPr>
        <w:t>月</w:t>
      </w:r>
      <w:r w:rsidR="00354C70">
        <w:rPr>
          <w:sz w:val="32"/>
          <w:szCs w:val="32"/>
        </w:rPr>
        <w:t>18</w:t>
      </w:r>
      <w:r w:rsidR="001C2456">
        <w:rPr>
          <w:rFonts w:hint="eastAsia"/>
          <w:sz w:val="32"/>
          <w:szCs w:val="32"/>
        </w:rPr>
        <w:t>日</w:t>
      </w:r>
    </w:p>
    <w:sectPr w:rsidR="001C2456" w:rsidSect="00EF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8F9BF" w14:textId="77777777" w:rsidR="00C045F0" w:rsidRDefault="00C045F0" w:rsidP="001C45FE">
      <w:r>
        <w:separator/>
      </w:r>
    </w:p>
  </w:endnote>
  <w:endnote w:type="continuationSeparator" w:id="0">
    <w:p w14:paraId="501C71F6" w14:textId="77777777" w:rsidR="00C045F0" w:rsidRDefault="00C045F0" w:rsidP="001C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278B6" w14:textId="77777777" w:rsidR="00C045F0" w:rsidRDefault="00C045F0" w:rsidP="001C45FE">
      <w:r>
        <w:separator/>
      </w:r>
    </w:p>
  </w:footnote>
  <w:footnote w:type="continuationSeparator" w:id="0">
    <w:p w14:paraId="118CEEEE" w14:textId="77777777" w:rsidR="00C045F0" w:rsidRDefault="00C045F0" w:rsidP="001C4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F90"/>
    <w:rsid w:val="000021FC"/>
    <w:rsid w:val="00050DA6"/>
    <w:rsid w:val="00091C54"/>
    <w:rsid w:val="000A48B3"/>
    <w:rsid w:val="000E4FA8"/>
    <w:rsid w:val="00111903"/>
    <w:rsid w:val="0015331F"/>
    <w:rsid w:val="001C2456"/>
    <w:rsid w:val="001C45FE"/>
    <w:rsid w:val="00212346"/>
    <w:rsid w:val="002322B6"/>
    <w:rsid w:val="002A3978"/>
    <w:rsid w:val="00354C70"/>
    <w:rsid w:val="00377CCD"/>
    <w:rsid w:val="00380AA4"/>
    <w:rsid w:val="0039454B"/>
    <w:rsid w:val="003B5692"/>
    <w:rsid w:val="00412738"/>
    <w:rsid w:val="00427439"/>
    <w:rsid w:val="00430E29"/>
    <w:rsid w:val="00443207"/>
    <w:rsid w:val="00461226"/>
    <w:rsid w:val="004625F6"/>
    <w:rsid w:val="004974FF"/>
    <w:rsid w:val="004D3481"/>
    <w:rsid w:val="004D46CE"/>
    <w:rsid w:val="004D49F2"/>
    <w:rsid w:val="004D49F4"/>
    <w:rsid w:val="00530A77"/>
    <w:rsid w:val="00533E7E"/>
    <w:rsid w:val="00584F3F"/>
    <w:rsid w:val="00585F90"/>
    <w:rsid w:val="006B0803"/>
    <w:rsid w:val="007228B5"/>
    <w:rsid w:val="00775DC4"/>
    <w:rsid w:val="007937E0"/>
    <w:rsid w:val="008429F0"/>
    <w:rsid w:val="00871FDD"/>
    <w:rsid w:val="008B6CB5"/>
    <w:rsid w:val="00986D72"/>
    <w:rsid w:val="009A71D7"/>
    <w:rsid w:val="009C017A"/>
    <w:rsid w:val="009C088A"/>
    <w:rsid w:val="009D1980"/>
    <w:rsid w:val="009E0F10"/>
    <w:rsid w:val="00A24705"/>
    <w:rsid w:val="00A73A4C"/>
    <w:rsid w:val="00B3271E"/>
    <w:rsid w:val="00B67678"/>
    <w:rsid w:val="00C045F0"/>
    <w:rsid w:val="00C13CB0"/>
    <w:rsid w:val="00C21BB0"/>
    <w:rsid w:val="00C67F78"/>
    <w:rsid w:val="00C71C4E"/>
    <w:rsid w:val="00CD1CEE"/>
    <w:rsid w:val="00D036A3"/>
    <w:rsid w:val="00D21617"/>
    <w:rsid w:val="00D36C2A"/>
    <w:rsid w:val="00D819B2"/>
    <w:rsid w:val="00D92099"/>
    <w:rsid w:val="00DA4877"/>
    <w:rsid w:val="00DD23E3"/>
    <w:rsid w:val="00E45DD5"/>
    <w:rsid w:val="00EF7EF3"/>
    <w:rsid w:val="00FB725D"/>
    <w:rsid w:val="00FD69A1"/>
    <w:rsid w:val="03727D69"/>
    <w:rsid w:val="05D47487"/>
    <w:rsid w:val="0ABB435C"/>
    <w:rsid w:val="123E745F"/>
    <w:rsid w:val="127B49BD"/>
    <w:rsid w:val="131D6089"/>
    <w:rsid w:val="2E0E05C6"/>
    <w:rsid w:val="3AF9165F"/>
    <w:rsid w:val="4F540C71"/>
    <w:rsid w:val="537246D9"/>
    <w:rsid w:val="546072A2"/>
    <w:rsid w:val="54A627BA"/>
    <w:rsid w:val="638D4DA2"/>
    <w:rsid w:val="662F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EE88B"/>
  <w15:docId w15:val="{619F8D9D-C394-4CF3-8AA5-5DF3364F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F7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7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F7EF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F7EF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021F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021FC"/>
    <w:rPr>
      <w:kern w:val="2"/>
      <w:sz w:val="18"/>
      <w:szCs w:val="18"/>
    </w:rPr>
  </w:style>
  <w:style w:type="table" w:styleId="a9">
    <w:name w:val="Table Grid"/>
    <w:basedOn w:val="a1"/>
    <w:qFormat/>
    <w:rsid w:val="004D49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479</Characters>
  <Application>Microsoft Office Word</Application>
  <DocSecurity>0</DocSecurity>
  <Lines>3</Lines>
  <Paragraphs>1</Paragraphs>
  <ScaleCrop>false</ScaleCrop>
  <Company>P R C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焦乐晨</cp:lastModifiedBy>
  <cp:revision>33</cp:revision>
  <cp:lastPrinted>2021-01-12T08:12:00Z</cp:lastPrinted>
  <dcterms:created xsi:type="dcterms:W3CDTF">2020-10-12T07:51:00Z</dcterms:created>
  <dcterms:modified xsi:type="dcterms:W3CDTF">2022-11-18T07:27:00Z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