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190" w:tblpY="3348"/>
        <w:tblOverlap w:val="never"/>
        <w:tblW w:w="7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006"/>
        <w:gridCol w:w="890"/>
        <w:gridCol w:w="1122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呼吸与危重症医学科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手摇式二折病床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防褥疮充气床垫</w:t>
            </w:r>
            <w:bookmarkStart w:id="0" w:name="_GoBack"/>
            <w:bookmarkEnd w:id="0"/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合计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设备需求情况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50DA6"/>
    <w:rsid w:val="000E4FA8"/>
    <w:rsid w:val="00111903"/>
    <w:rsid w:val="002322B6"/>
    <w:rsid w:val="00380AA4"/>
    <w:rsid w:val="00427439"/>
    <w:rsid w:val="00461226"/>
    <w:rsid w:val="00585F90"/>
    <w:rsid w:val="00986D72"/>
    <w:rsid w:val="03727D69"/>
    <w:rsid w:val="05D47487"/>
    <w:rsid w:val="0ABB435C"/>
    <w:rsid w:val="123E745F"/>
    <w:rsid w:val="127B49BD"/>
    <w:rsid w:val="131D6089"/>
    <w:rsid w:val="2E0E05C6"/>
    <w:rsid w:val="3AF9165F"/>
    <w:rsid w:val="4F540C71"/>
    <w:rsid w:val="537246D9"/>
    <w:rsid w:val="546072A2"/>
    <w:rsid w:val="54A627BA"/>
    <w:rsid w:val="638D4DA2"/>
    <w:rsid w:val="662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</Words>
  <Characters>225</Characters>
  <Lines>1</Lines>
  <Paragraphs>1</Paragraphs>
  <TotalTime>16</TotalTime>
  <ScaleCrop>false</ScaleCrop>
  <LinksUpToDate>false</LinksUpToDate>
  <CharactersWithSpaces>263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2020-08-11T02:40:00Z</dcterms:created>
  <dc:creator>Windows User</dc:creator>
  <cp:lastModifiedBy>国富民强</cp:lastModifiedBy>
  <dcterms:modified xsi:type="dcterms:W3CDTF">2020-09-07T08:54:10Z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